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AB46F2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28.04.2020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420-па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FF1A8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16.10.2017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1377-па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2018-2020 годы»</w:t>
      </w:r>
    </w:p>
    <w:p w:rsidR="007122FE" w:rsidRPr="00FF1A8B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FF1A8B" w:rsidRDefault="00FF1A8B" w:rsidP="009130D3">
      <w:pPr>
        <w:pStyle w:val="a6"/>
        <w:widowControl w:val="0"/>
        <w:ind w:firstLine="709"/>
        <w:rPr>
          <w:sz w:val="28"/>
          <w:szCs w:val="28"/>
        </w:rPr>
      </w:pPr>
    </w:p>
    <w:p w:rsidR="009130D3" w:rsidRPr="00FF1A8B" w:rsidRDefault="009130D3" w:rsidP="009130D3">
      <w:pPr>
        <w:pStyle w:val="a6"/>
        <w:widowControl w:val="0"/>
        <w:ind w:firstLine="709"/>
        <w:rPr>
          <w:sz w:val="28"/>
          <w:szCs w:val="28"/>
        </w:rPr>
      </w:pPr>
    </w:p>
    <w:p w:rsidR="003523F6" w:rsidRPr="00FF1A8B" w:rsidRDefault="003523F6" w:rsidP="00FF1A8B">
      <w:pPr>
        <w:pStyle w:val="a8"/>
        <w:tabs>
          <w:tab w:val="right" w:pos="9781"/>
          <w:tab w:val="center" w:pos="9923"/>
        </w:tabs>
        <w:spacing w:line="360" w:lineRule="auto"/>
        <w:ind w:firstLine="851"/>
        <w:jc w:val="both"/>
        <w:rPr>
          <w:sz w:val="28"/>
          <w:szCs w:val="28"/>
        </w:rPr>
      </w:pPr>
      <w:r w:rsidRPr="00FF1A8B">
        <w:rPr>
          <w:sz w:val="28"/>
          <w:szCs w:val="28"/>
        </w:rPr>
        <w:tab/>
      </w:r>
      <w:proofErr w:type="gramStart"/>
      <w:r w:rsidR="007122FE" w:rsidRPr="00FF1A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65F7E" w:rsidRPr="00FF1A8B">
        <w:rPr>
          <w:sz w:val="28"/>
          <w:szCs w:val="28"/>
        </w:rPr>
        <w:t xml:space="preserve">решением Думы Михайловского муниципального района от 26.03.2020 № 466 «О внесении изменений и дополнений в решение </w:t>
      </w:r>
      <w:r w:rsidRPr="00FF1A8B">
        <w:rPr>
          <w:sz w:val="28"/>
          <w:szCs w:val="28"/>
        </w:rPr>
        <w:t xml:space="preserve">Думы Михайловского муниципального района от </w:t>
      </w:r>
      <w:r w:rsidR="00665F7E" w:rsidRPr="00FF1A8B">
        <w:rPr>
          <w:sz w:val="28"/>
          <w:szCs w:val="28"/>
        </w:rPr>
        <w:t>19.12.2019 № 453</w:t>
      </w:r>
      <w:r w:rsidRPr="00FF1A8B">
        <w:rPr>
          <w:sz w:val="28"/>
          <w:szCs w:val="28"/>
        </w:rPr>
        <w:t xml:space="preserve"> «Об утверждении районного бюджета Михайловского муниципального района</w:t>
      </w:r>
      <w:r w:rsidR="003A408A" w:rsidRPr="00FF1A8B">
        <w:rPr>
          <w:sz w:val="28"/>
          <w:szCs w:val="28"/>
        </w:rPr>
        <w:t xml:space="preserve"> на 20</w:t>
      </w:r>
      <w:r w:rsidR="00665F7E" w:rsidRPr="00FF1A8B">
        <w:rPr>
          <w:sz w:val="28"/>
          <w:szCs w:val="28"/>
        </w:rPr>
        <w:t>20</w:t>
      </w:r>
      <w:r w:rsidR="003A408A" w:rsidRPr="00FF1A8B">
        <w:rPr>
          <w:sz w:val="28"/>
          <w:szCs w:val="28"/>
        </w:rPr>
        <w:t xml:space="preserve"> год и плановый период </w:t>
      </w:r>
      <w:r w:rsidRPr="00FF1A8B">
        <w:rPr>
          <w:sz w:val="28"/>
          <w:szCs w:val="28"/>
        </w:rPr>
        <w:t>202</w:t>
      </w:r>
      <w:r w:rsidR="00665F7E" w:rsidRPr="00FF1A8B">
        <w:rPr>
          <w:sz w:val="28"/>
          <w:szCs w:val="28"/>
        </w:rPr>
        <w:t>1</w:t>
      </w:r>
      <w:r w:rsidRPr="00FF1A8B">
        <w:rPr>
          <w:sz w:val="28"/>
          <w:szCs w:val="28"/>
        </w:rPr>
        <w:t xml:space="preserve"> и 202</w:t>
      </w:r>
      <w:r w:rsidR="00665F7E" w:rsidRPr="00FF1A8B">
        <w:rPr>
          <w:sz w:val="28"/>
          <w:szCs w:val="28"/>
        </w:rPr>
        <w:t>2</w:t>
      </w:r>
      <w:r w:rsidRPr="00FF1A8B">
        <w:rPr>
          <w:sz w:val="28"/>
          <w:szCs w:val="28"/>
        </w:rPr>
        <w:t xml:space="preserve"> годов» администрация Михайловского муниципального района</w:t>
      </w:r>
      <w:proofErr w:type="gramEnd"/>
    </w:p>
    <w:p w:rsidR="007122FE" w:rsidRDefault="007122FE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130D3" w:rsidRDefault="009130D3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22FE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0D3" w:rsidRPr="00FF1A8B" w:rsidRDefault="009130D3" w:rsidP="009130D3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7122FE" w:rsidP="00FF1A8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10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A3085B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A3085B" w:rsidTr="00A3085B">
        <w:trPr>
          <w:trHeight w:val="374"/>
        </w:trPr>
        <w:tc>
          <w:tcPr>
            <w:tcW w:w="2235" w:type="dxa"/>
            <w:vMerge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878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024B1B" w:rsidRPr="00A3085B" w:rsidTr="00A3085B">
        <w:trPr>
          <w:trHeight w:val="440"/>
        </w:trPr>
        <w:tc>
          <w:tcPr>
            <w:tcW w:w="2235" w:type="dxa"/>
          </w:tcPr>
          <w:p w:rsidR="00024B1B" w:rsidRPr="00A3085B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024B1B" w:rsidRPr="00A3085B" w:rsidRDefault="00665F7E" w:rsidP="00024B1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26568,68</w:t>
            </w:r>
          </w:p>
        </w:tc>
        <w:tc>
          <w:tcPr>
            <w:tcW w:w="1560" w:type="dxa"/>
          </w:tcPr>
          <w:p w:rsidR="00024B1B" w:rsidRPr="00A3085B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A3085B" w:rsidRDefault="00F54F15" w:rsidP="00665F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</w:t>
            </w:r>
            <w:r w:rsidR="00665F7E" w:rsidRPr="00A3085B">
              <w:rPr>
                <w:rFonts w:ascii="Times New Roman" w:hAnsi="Times New Roman" w:cs="Times New Roman"/>
              </w:rPr>
              <w:t>594,98</w:t>
            </w:r>
          </w:p>
        </w:tc>
        <w:tc>
          <w:tcPr>
            <w:tcW w:w="1878" w:type="dxa"/>
          </w:tcPr>
          <w:p w:rsidR="00024B1B" w:rsidRPr="00A3085B" w:rsidRDefault="00665F7E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5715,0</w:t>
            </w:r>
          </w:p>
        </w:tc>
      </w:tr>
      <w:tr w:rsidR="00987AA6" w:rsidRPr="00A3085B" w:rsidTr="00A3085B">
        <w:trPr>
          <w:trHeight w:val="133"/>
        </w:trPr>
        <w:tc>
          <w:tcPr>
            <w:tcW w:w="2235" w:type="dxa"/>
          </w:tcPr>
          <w:p w:rsidR="00987AA6" w:rsidRPr="00A3085B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A3085B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987AA6" w:rsidRPr="00A3085B" w:rsidRDefault="00C247CA" w:rsidP="00803AB6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024B1B" w:rsidRPr="00A3085B" w:rsidTr="00A3085B">
        <w:trPr>
          <w:trHeight w:val="225"/>
        </w:trPr>
        <w:tc>
          <w:tcPr>
            <w:tcW w:w="2235" w:type="dxa"/>
          </w:tcPr>
          <w:p w:rsidR="00024B1B" w:rsidRPr="00BA57BF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024B1B" w:rsidRPr="00BA57BF" w:rsidRDefault="00665F7E" w:rsidP="00024B1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BA57BF">
              <w:rPr>
                <w:bCs/>
                <w:sz w:val="22"/>
                <w:szCs w:val="22"/>
              </w:rPr>
              <w:t>26568,68</w:t>
            </w:r>
          </w:p>
        </w:tc>
        <w:tc>
          <w:tcPr>
            <w:tcW w:w="1560" w:type="dxa"/>
          </w:tcPr>
          <w:p w:rsidR="00024B1B" w:rsidRPr="00BA57BF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BF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BA57BF" w:rsidRDefault="00665F7E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878" w:type="dxa"/>
          </w:tcPr>
          <w:p w:rsidR="00024B1B" w:rsidRPr="00BA57BF" w:rsidRDefault="00665F7E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5715,0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A3085B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A3085B" w:rsidTr="00F4245D">
        <w:tc>
          <w:tcPr>
            <w:tcW w:w="2204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2020г.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26568,68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5715,0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26568,68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5715,0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FF1A8B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1377-па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2018-2020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275"/>
        <w:gridCol w:w="1134"/>
      </w:tblGrid>
      <w:tr w:rsidR="007122FE" w:rsidRPr="005F15E8" w:rsidTr="007B1BDB">
        <w:tc>
          <w:tcPr>
            <w:tcW w:w="993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7122FE" w:rsidRPr="00A3085B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A3085B">
              <w:rPr>
                <w:rFonts w:ascii="Times New Roman" w:hAnsi="Times New Roman" w:cs="Times New Roman"/>
              </w:rPr>
              <w:t xml:space="preserve">(тыс. </w:t>
            </w:r>
            <w:r w:rsidR="007122FE" w:rsidRPr="00A3085B">
              <w:rPr>
                <w:rFonts w:ascii="Times New Roman" w:hAnsi="Times New Roman" w:cs="Times New Roman"/>
              </w:rPr>
              <w:t>руб.)</w:t>
            </w:r>
          </w:p>
        </w:tc>
      </w:tr>
      <w:tr w:rsidR="002E394C" w:rsidRPr="005F15E8" w:rsidTr="007B1BDB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2020</w:t>
            </w:r>
          </w:p>
        </w:tc>
      </w:tr>
      <w:tr w:rsidR="002E394C" w:rsidRPr="005F15E8" w:rsidTr="007B1BDB">
        <w:tc>
          <w:tcPr>
            <w:tcW w:w="993" w:type="dxa"/>
            <w:vMerge w:val="restart"/>
            <w:shd w:val="clear" w:color="auto" w:fill="auto"/>
          </w:tcPr>
          <w:p w:rsidR="007122FE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муниципальных жилых помещений</w:t>
            </w:r>
            <w:r w:rsidR="009130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7122FE" w:rsidRPr="00A3085B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</w:t>
            </w:r>
            <w:r w:rsidR="007122FE" w:rsidRPr="00A308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7122FE" w:rsidRPr="00A3085B" w:rsidRDefault="005266EF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5544,85</w:t>
            </w:r>
          </w:p>
        </w:tc>
        <w:tc>
          <w:tcPr>
            <w:tcW w:w="1134" w:type="dxa"/>
            <w:shd w:val="clear" w:color="auto" w:fill="auto"/>
          </w:tcPr>
          <w:p w:rsidR="007122FE" w:rsidRPr="00A3085B" w:rsidRDefault="002146DD" w:rsidP="00723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F904DD" w:rsidRPr="005F15E8" w:rsidTr="007B1BDB">
        <w:trPr>
          <w:trHeight w:val="278"/>
        </w:trPr>
        <w:tc>
          <w:tcPr>
            <w:tcW w:w="993" w:type="dxa"/>
            <w:vMerge/>
            <w:shd w:val="clear" w:color="auto" w:fill="auto"/>
          </w:tcPr>
          <w:p w:rsidR="00F904DD" w:rsidRPr="00A3085B" w:rsidRDefault="00F904DD" w:rsidP="00615FCD">
            <w:pPr>
              <w:numPr>
                <w:ilvl w:val="0"/>
                <w:numId w:val="1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04DD" w:rsidRPr="00A3085B" w:rsidRDefault="00F904DD" w:rsidP="00F90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4DD" w:rsidRPr="00A3085B" w:rsidRDefault="00F904DD" w:rsidP="00F90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  <w:shd w:val="clear" w:color="auto" w:fill="auto"/>
          </w:tcPr>
          <w:p w:rsidR="00F904DD" w:rsidRPr="00A3085B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904DD" w:rsidRPr="00A3085B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904DD" w:rsidRPr="00A3085B" w:rsidRDefault="00F904DD" w:rsidP="0072325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9E780E" w:rsidRPr="005F15E8" w:rsidTr="009130D3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993" w:type="dxa"/>
            <w:vMerge w:val="restart"/>
          </w:tcPr>
          <w:p w:rsidR="009E780E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2" w:type="dxa"/>
            <w:vMerge w:val="restart"/>
          </w:tcPr>
          <w:p w:rsidR="009E780E" w:rsidRPr="00A3085B" w:rsidRDefault="009E780E" w:rsidP="009E780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кровли части жилого дома муниципального жилого фонда п</w:t>
            </w:r>
            <w:r w:rsidR="003A408A" w:rsidRPr="00A3085B">
              <w:rPr>
                <w:rFonts w:ascii="Times New Roman" w:hAnsi="Times New Roman" w:cs="Times New Roman"/>
              </w:rPr>
              <w:t xml:space="preserve">о адресу: с. Григорьевка Ленина, </w:t>
            </w:r>
            <w:r w:rsidRPr="00A3085B">
              <w:rPr>
                <w:rFonts w:ascii="Times New Roman" w:hAnsi="Times New Roman" w:cs="Times New Roman"/>
              </w:rPr>
              <w:t>34 кв.1</w:t>
            </w:r>
          </w:p>
        </w:tc>
        <w:tc>
          <w:tcPr>
            <w:tcW w:w="993" w:type="dxa"/>
          </w:tcPr>
          <w:p w:rsidR="009E780E" w:rsidRPr="00A3085B" w:rsidRDefault="009E780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780E" w:rsidRPr="00A3085B" w:rsidRDefault="000E1BBA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E780E" w:rsidRPr="00A3085B" w:rsidRDefault="005266EF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117,619</w:t>
            </w:r>
          </w:p>
        </w:tc>
        <w:tc>
          <w:tcPr>
            <w:tcW w:w="1134" w:type="dxa"/>
          </w:tcPr>
          <w:p w:rsidR="009E780E" w:rsidRPr="00A3085B" w:rsidRDefault="000E1BBA" w:rsidP="00723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0E1BBA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/>
          </w:tcPr>
          <w:p w:rsidR="000E1BBA" w:rsidRPr="00A3085B" w:rsidRDefault="000E1BBA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0E1BBA" w:rsidRPr="00A3085B" w:rsidRDefault="000E1BBA" w:rsidP="000E1BBA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1BBA" w:rsidRPr="00A3085B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0E1BBA" w:rsidRPr="00A3085B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E1BBA" w:rsidRPr="00A3085B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E1BBA" w:rsidRPr="00A3085B" w:rsidRDefault="000E1BBA" w:rsidP="0072325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558,802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582,835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715,021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704,528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214,</w:t>
            </w:r>
            <w:r w:rsidR="003A408A" w:rsidRPr="00A3085B">
              <w:rPr>
                <w:rFonts w:ascii="Times New Roman" w:hAnsi="Times New Roman" w:cs="Times New Roman"/>
              </w:rPr>
              <w:t xml:space="preserve"> </w:t>
            </w:r>
            <w:r w:rsidRPr="00A3085B">
              <w:rPr>
                <w:rFonts w:ascii="Times New Roman" w:hAnsi="Times New Roman" w:cs="Times New Roman"/>
              </w:rPr>
              <w:t>кв. 55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413,092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1.8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Капитальный ремонт незаселенного муниципального жилого помещения, расположенного по адресу: с. Кремово, ул. </w:t>
            </w:r>
            <w:proofErr w:type="gramStart"/>
            <w:r w:rsidRPr="00A3085B">
              <w:rPr>
                <w:rFonts w:ascii="Times New Roman" w:hAnsi="Times New Roman" w:cs="Times New Roman"/>
              </w:rPr>
              <w:t>Городская</w:t>
            </w:r>
            <w:proofErr w:type="gramEnd"/>
            <w:r w:rsidRPr="00A3085B">
              <w:rPr>
                <w:rFonts w:ascii="Times New Roman" w:hAnsi="Times New Roman" w:cs="Times New Roman"/>
              </w:rPr>
              <w:t>, 200, кв. 32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468,154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1.9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Капитальный ремонт незаселенного муниципального жилого помещения, расположенного по адресу: </w:t>
            </w:r>
            <w:proofErr w:type="gramStart"/>
            <w:r w:rsidRPr="00A3085B">
              <w:rPr>
                <w:rFonts w:ascii="Times New Roman" w:hAnsi="Times New Roman" w:cs="Times New Roman"/>
              </w:rPr>
              <w:t>с</w:t>
            </w:r>
            <w:proofErr w:type="gramEnd"/>
            <w:r w:rsidRPr="00A3085B">
              <w:rPr>
                <w:rFonts w:ascii="Times New Roman" w:hAnsi="Times New Roman" w:cs="Times New Roman"/>
              </w:rPr>
              <w:t>. Васильевка, ул. Гарнизонная, 28, кв. 11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705,331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1.10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Капитальный ремонт муниципального жилого помещения, расположенного по адресу: </w:t>
            </w:r>
            <w:proofErr w:type="gramStart"/>
            <w:r w:rsidRPr="00A3085B">
              <w:rPr>
                <w:rFonts w:ascii="Times New Roman" w:hAnsi="Times New Roman" w:cs="Times New Roman"/>
              </w:rPr>
              <w:t>с</w:t>
            </w:r>
            <w:proofErr w:type="gramEnd"/>
            <w:r w:rsidRPr="00A3085B">
              <w:rPr>
                <w:rFonts w:ascii="Times New Roman" w:hAnsi="Times New Roman" w:cs="Times New Roman"/>
              </w:rPr>
              <w:t>. Михайловка, ул. Набережная, 17В, кв. 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МБ 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451,319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1.11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Капитальный ремонт системы электроснабжения муниципального многоквартирного жилого дома, расположенного по адресу: с. Ляличи, ул. </w:t>
            </w:r>
            <w:proofErr w:type="gramStart"/>
            <w:r w:rsidRPr="00A3085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3085B">
              <w:rPr>
                <w:rFonts w:ascii="Times New Roman" w:hAnsi="Times New Roman" w:cs="Times New Roman"/>
              </w:rPr>
              <w:t>, 135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838,145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2146DD" w:rsidRPr="005F15E8" w:rsidTr="007B1BD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2146DD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12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146DD" w:rsidRPr="00A3085B" w:rsidRDefault="002146DD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2146DD" w:rsidRPr="00A3085B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2146DD" w:rsidRPr="00A3085B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1980,80</w:t>
            </w:r>
          </w:p>
        </w:tc>
        <w:tc>
          <w:tcPr>
            <w:tcW w:w="1275" w:type="dxa"/>
          </w:tcPr>
          <w:p w:rsidR="002146DD" w:rsidRPr="00A3085B" w:rsidRDefault="00F54F15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840,811</w:t>
            </w:r>
          </w:p>
        </w:tc>
        <w:tc>
          <w:tcPr>
            <w:tcW w:w="1134" w:type="dxa"/>
          </w:tcPr>
          <w:p w:rsidR="002146DD" w:rsidRPr="00A3085B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820,00</w:t>
            </w:r>
          </w:p>
        </w:tc>
      </w:tr>
      <w:tr w:rsidR="00B55FE3" w:rsidRPr="005F15E8" w:rsidTr="007B1BDB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B55FE3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13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275" w:type="dxa"/>
          </w:tcPr>
          <w:p w:rsidR="00B55FE3" w:rsidRPr="00A3085B" w:rsidRDefault="005266EF" w:rsidP="00B260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3444,</w:t>
            </w:r>
            <w:r w:rsidR="00B2605A" w:rsidRPr="00A3085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B55FE3" w:rsidRPr="00A3085B" w:rsidRDefault="00B975BE" w:rsidP="00B975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1769,43</w:t>
            </w:r>
          </w:p>
        </w:tc>
      </w:tr>
      <w:tr w:rsidR="00B55FE3" w:rsidRPr="005F15E8" w:rsidTr="00A3085B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993" w:type="dxa"/>
          </w:tcPr>
          <w:p w:rsidR="00B55FE3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14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2146D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B55FE3" w:rsidRPr="00A3085B" w:rsidRDefault="00B55FE3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A3085B">
              <w:rPr>
                <w:rFonts w:ascii="Times New Roman" w:hAnsi="Times New Roman" w:cs="Times New Roman"/>
              </w:rPr>
              <w:t xml:space="preserve">ФПК «Фонд капитального ремонта многоквартирных домов Приморского </w:t>
            </w:r>
            <w:r w:rsidRPr="00A3085B">
              <w:rPr>
                <w:rFonts w:ascii="Times New Roman" w:hAnsi="Times New Roman" w:cs="Times New Roman"/>
              </w:rPr>
              <w:lastRenderedPageBreak/>
              <w:t>края»</w:t>
            </w:r>
          </w:p>
        </w:tc>
        <w:tc>
          <w:tcPr>
            <w:tcW w:w="993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5482,8</w:t>
            </w:r>
          </w:p>
        </w:tc>
        <w:tc>
          <w:tcPr>
            <w:tcW w:w="1275" w:type="dxa"/>
          </w:tcPr>
          <w:p w:rsidR="00B55FE3" w:rsidRPr="00A3085B" w:rsidRDefault="00B55FE3" w:rsidP="00B260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23</w:t>
            </w:r>
            <w:r w:rsidR="005266EF" w:rsidRPr="00A3085B">
              <w:rPr>
                <w:rFonts w:ascii="Times New Roman" w:hAnsi="Times New Roman" w:cs="Times New Roman"/>
              </w:rPr>
              <w:t>19</w:t>
            </w:r>
            <w:r w:rsidRPr="00A3085B">
              <w:rPr>
                <w:rFonts w:ascii="Times New Roman" w:hAnsi="Times New Roman" w:cs="Times New Roman"/>
              </w:rPr>
              <w:t>,</w:t>
            </w:r>
            <w:r w:rsidR="00B2605A" w:rsidRPr="00A3085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B55FE3" w:rsidRPr="00A3085B" w:rsidRDefault="00B975BE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2300,0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93" w:type="dxa"/>
          </w:tcPr>
          <w:p w:rsidR="00E36A1B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36A1B" w:rsidRPr="00A3085B">
              <w:rPr>
                <w:rFonts w:ascii="Times New Roman" w:hAnsi="Times New Roman" w:cs="Times New Roman"/>
              </w:rPr>
              <w:t>15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 xml:space="preserve">Устройство входной двери в подъездах №1,2,4 МКД по адресу: с. Ляличи, ул. </w:t>
            </w:r>
            <w:proofErr w:type="gramStart"/>
            <w:r w:rsidRPr="00A3085B">
              <w:rPr>
                <w:bCs/>
                <w:sz w:val="22"/>
                <w:szCs w:val="22"/>
              </w:rPr>
              <w:t>Школьная</w:t>
            </w:r>
            <w:proofErr w:type="gramEnd"/>
            <w:r w:rsidRPr="00A3085B">
              <w:rPr>
                <w:bCs/>
                <w:sz w:val="22"/>
                <w:szCs w:val="22"/>
              </w:rPr>
              <w:t>, 165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127,934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16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214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170,568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17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B975BE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615FCD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18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B975BE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FF1A8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19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133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73232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221,032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FF1A8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20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135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73232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221,032</w:t>
            </w:r>
          </w:p>
        </w:tc>
      </w:tr>
      <w:tr w:rsidR="00E36A1B" w:rsidRPr="005F15E8" w:rsidTr="007B1BDB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FF1A8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6A1B" w:rsidRPr="00A3085B">
              <w:rPr>
                <w:rFonts w:ascii="Times New Roman" w:hAnsi="Times New Roman" w:cs="Times New Roman"/>
              </w:rPr>
              <w:t>21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85,0</w:t>
            </w:r>
          </w:p>
        </w:tc>
      </w:tr>
      <w:tr w:rsidR="00A852BC" w:rsidRPr="005F15E8" w:rsidTr="007B1BDB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A852BC" w:rsidRPr="00A3085B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A852BC" w:rsidRPr="00A3085B" w:rsidRDefault="005F15E8" w:rsidP="00A852BC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26568,68</w:t>
            </w:r>
          </w:p>
        </w:tc>
        <w:tc>
          <w:tcPr>
            <w:tcW w:w="993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275" w:type="dxa"/>
          </w:tcPr>
          <w:p w:rsidR="00A852BC" w:rsidRPr="00A3085B" w:rsidRDefault="00E36A1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134" w:type="dxa"/>
          </w:tcPr>
          <w:p w:rsidR="00A852BC" w:rsidRPr="00A3085B" w:rsidRDefault="005F15E8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5715,0</w:t>
            </w:r>
          </w:p>
        </w:tc>
      </w:tr>
      <w:tr w:rsidR="00A852BC" w:rsidRPr="005F15E8" w:rsidTr="007B1BDB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A852BC" w:rsidRPr="00A3085B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852BC" w:rsidRPr="00A3085B" w:rsidRDefault="00A852BC" w:rsidP="00A852BC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A852BC" w:rsidRPr="00A3085B" w:rsidRDefault="00A852BC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852BC" w:rsidRPr="00A3085B" w:rsidRDefault="00A3085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9130D3">
              <w:rPr>
                <w:rFonts w:ascii="Times New Roman" w:hAnsi="Times New Roman" w:cs="Times New Roman"/>
              </w:rPr>
              <w:t>»</w:t>
            </w:r>
          </w:p>
        </w:tc>
      </w:tr>
    </w:tbl>
    <w:p w:rsidR="00024B1B" w:rsidRPr="00FF1A8B" w:rsidRDefault="00024B1B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proofErr w:type="gramStart"/>
      <w:r w:rsidRPr="00FF1A8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1A8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 В.Г</w:t>
      </w:r>
      <w:r w:rsidRPr="00FF1A8B">
        <w:rPr>
          <w:rFonts w:ascii="Times New Roman" w:hAnsi="Times New Roman" w:cs="Times New Roman"/>
          <w:sz w:val="28"/>
          <w:szCs w:val="28"/>
        </w:rPr>
        <w:t>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FF" w:rsidRDefault="005355FF" w:rsidP="002E394C">
      <w:pPr>
        <w:spacing w:after="0" w:line="240" w:lineRule="auto"/>
      </w:pPr>
      <w:r>
        <w:separator/>
      </w:r>
    </w:p>
  </w:endnote>
  <w:endnote w:type="continuationSeparator" w:id="0">
    <w:p w:rsidR="005355FF" w:rsidRDefault="005355F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FF" w:rsidRDefault="005355FF" w:rsidP="002E394C">
      <w:pPr>
        <w:spacing w:after="0" w:line="240" w:lineRule="auto"/>
      </w:pPr>
      <w:r>
        <w:separator/>
      </w:r>
    </w:p>
  </w:footnote>
  <w:footnote w:type="continuationSeparator" w:id="0">
    <w:p w:rsidR="005355FF" w:rsidRDefault="005355F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901A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F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85D"/>
    <w:rsid w:val="00010BDA"/>
    <w:rsid w:val="00024588"/>
    <w:rsid w:val="00024B1B"/>
    <w:rsid w:val="00034DD1"/>
    <w:rsid w:val="0004407E"/>
    <w:rsid w:val="000A3AD5"/>
    <w:rsid w:val="000C2BCE"/>
    <w:rsid w:val="000E1BBA"/>
    <w:rsid w:val="001029BA"/>
    <w:rsid w:val="00157C14"/>
    <w:rsid w:val="001605E0"/>
    <w:rsid w:val="00171197"/>
    <w:rsid w:val="00181502"/>
    <w:rsid w:val="0019105B"/>
    <w:rsid w:val="00205079"/>
    <w:rsid w:val="002146DD"/>
    <w:rsid w:val="0024496C"/>
    <w:rsid w:val="00276C1A"/>
    <w:rsid w:val="002A41CB"/>
    <w:rsid w:val="002A6BF4"/>
    <w:rsid w:val="002B6F76"/>
    <w:rsid w:val="002C2385"/>
    <w:rsid w:val="002E394C"/>
    <w:rsid w:val="002E5677"/>
    <w:rsid w:val="00317142"/>
    <w:rsid w:val="0032124B"/>
    <w:rsid w:val="003374E8"/>
    <w:rsid w:val="00340E91"/>
    <w:rsid w:val="003523F6"/>
    <w:rsid w:val="0036083C"/>
    <w:rsid w:val="0039670B"/>
    <w:rsid w:val="003A408A"/>
    <w:rsid w:val="003E055A"/>
    <w:rsid w:val="003E1EE6"/>
    <w:rsid w:val="003F18F0"/>
    <w:rsid w:val="00402819"/>
    <w:rsid w:val="00456F72"/>
    <w:rsid w:val="0048628B"/>
    <w:rsid w:val="004B0AD5"/>
    <w:rsid w:val="004B2B29"/>
    <w:rsid w:val="004D55AC"/>
    <w:rsid w:val="004E7480"/>
    <w:rsid w:val="00501974"/>
    <w:rsid w:val="00504270"/>
    <w:rsid w:val="005266EF"/>
    <w:rsid w:val="0053256E"/>
    <w:rsid w:val="005355FF"/>
    <w:rsid w:val="0054164A"/>
    <w:rsid w:val="005A10B8"/>
    <w:rsid w:val="005F15E8"/>
    <w:rsid w:val="005F3A61"/>
    <w:rsid w:val="00612355"/>
    <w:rsid w:val="00615FCD"/>
    <w:rsid w:val="00665F7E"/>
    <w:rsid w:val="006860E6"/>
    <w:rsid w:val="00697388"/>
    <w:rsid w:val="006D17CF"/>
    <w:rsid w:val="006E797D"/>
    <w:rsid w:val="007122FE"/>
    <w:rsid w:val="00713AB5"/>
    <w:rsid w:val="00723253"/>
    <w:rsid w:val="0073232B"/>
    <w:rsid w:val="007A71AD"/>
    <w:rsid w:val="007B1BDB"/>
    <w:rsid w:val="007C1CE6"/>
    <w:rsid w:val="007C6340"/>
    <w:rsid w:val="007C781B"/>
    <w:rsid w:val="007D2AC5"/>
    <w:rsid w:val="007F3DB7"/>
    <w:rsid w:val="00803AB6"/>
    <w:rsid w:val="00825EBA"/>
    <w:rsid w:val="0083422C"/>
    <w:rsid w:val="008A1D69"/>
    <w:rsid w:val="008C195C"/>
    <w:rsid w:val="008C2580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780E"/>
    <w:rsid w:val="009F096A"/>
    <w:rsid w:val="00A10F43"/>
    <w:rsid w:val="00A23C04"/>
    <w:rsid w:val="00A25509"/>
    <w:rsid w:val="00A3085B"/>
    <w:rsid w:val="00A32660"/>
    <w:rsid w:val="00A37B2F"/>
    <w:rsid w:val="00A45F2A"/>
    <w:rsid w:val="00A47ACE"/>
    <w:rsid w:val="00A852BC"/>
    <w:rsid w:val="00AA06E0"/>
    <w:rsid w:val="00AB46F2"/>
    <w:rsid w:val="00AF49C5"/>
    <w:rsid w:val="00B15D51"/>
    <w:rsid w:val="00B2605A"/>
    <w:rsid w:val="00B4318A"/>
    <w:rsid w:val="00B443CF"/>
    <w:rsid w:val="00B521C0"/>
    <w:rsid w:val="00B55FE3"/>
    <w:rsid w:val="00B975BE"/>
    <w:rsid w:val="00BA57BF"/>
    <w:rsid w:val="00BC4F3C"/>
    <w:rsid w:val="00BD65E1"/>
    <w:rsid w:val="00C10385"/>
    <w:rsid w:val="00C11279"/>
    <w:rsid w:val="00C12B34"/>
    <w:rsid w:val="00C247CA"/>
    <w:rsid w:val="00C43F83"/>
    <w:rsid w:val="00C62068"/>
    <w:rsid w:val="00C95B4E"/>
    <w:rsid w:val="00CC46EC"/>
    <w:rsid w:val="00D1130A"/>
    <w:rsid w:val="00D431D6"/>
    <w:rsid w:val="00D43FFA"/>
    <w:rsid w:val="00D47C71"/>
    <w:rsid w:val="00D65225"/>
    <w:rsid w:val="00D70414"/>
    <w:rsid w:val="00D75C35"/>
    <w:rsid w:val="00DE6B02"/>
    <w:rsid w:val="00E01613"/>
    <w:rsid w:val="00E14CD6"/>
    <w:rsid w:val="00E235FB"/>
    <w:rsid w:val="00E36A1B"/>
    <w:rsid w:val="00E53063"/>
    <w:rsid w:val="00E93283"/>
    <w:rsid w:val="00EE26C3"/>
    <w:rsid w:val="00EF13FF"/>
    <w:rsid w:val="00F4245D"/>
    <w:rsid w:val="00F45566"/>
    <w:rsid w:val="00F54F15"/>
    <w:rsid w:val="00F9047A"/>
    <w:rsid w:val="00F904DD"/>
    <w:rsid w:val="00FA16A6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A866-74D1-4271-8655-023A526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2020-04-22T22:56:00Z</cp:lastPrinted>
  <dcterms:created xsi:type="dcterms:W3CDTF">2020-04-28T02:48:00Z</dcterms:created>
  <dcterms:modified xsi:type="dcterms:W3CDTF">2020-04-29T01:02:00Z</dcterms:modified>
</cp:coreProperties>
</file>